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FA" w:rsidRDefault="007D5A49" w:rsidP="00870CFA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FA" w:rsidRDefault="00870CFA" w:rsidP="00870CFA"/>
    <w:p w:rsidR="00870CFA" w:rsidRDefault="00870CFA" w:rsidP="00870CFA">
      <w:pPr>
        <w:pStyle w:val="1"/>
        <w:jc w:val="center"/>
        <w:rPr>
          <w:sz w:val="28"/>
        </w:rPr>
      </w:pPr>
      <w:r>
        <w:rPr>
          <w:sz w:val="28"/>
        </w:rPr>
        <w:t>АДМИНИСТРАЦИЯ</w:t>
      </w:r>
    </w:p>
    <w:p w:rsidR="00870CFA" w:rsidRDefault="00870CFA" w:rsidP="00870CFA">
      <w:pPr>
        <w:pStyle w:val="1"/>
        <w:jc w:val="center"/>
        <w:rPr>
          <w:sz w:val="28"/>
        </w:rPr>
      </w:pPr>
      <w:r>
        <w:rPr>
          <w:sz w:val="28"/>
        </w:rPr>
        <w:t xml:space="preserve"> </w:t>
      </w:r>
      <w:r w:rsidR="00CB00FF">
        <w:rPr>
          <w:sz w:val="28"/>
        </w:rPr>
        <w:t>БАГАРЯКСКОГО СЕЛЬСКОГО ПОСЕЛЕНИЯ</w:t>
      </w:r>
    </w:p>
    <w:p w:rsidR="00870CFA" w:rsidRDefault="00CB00FF" w:rsidP="00870CFA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 xml:space="preserve">Каслинского района </w:t>
      </w:r>
      <w:r w:rsidR="00870CFA">
        <w:rPr>
          <w:b w:val="0"/>
          <w:sz w:val="28"/>
        </w:rPr>
        <w:t>Челябинской области</w:t>
      </w:r>
    </w:p>
    <w:p w:rsidR="00870CFA" w:rsidRDefault="00870CFA" w:rsidP="00870CFA">
      <w:pPr>
        <w:pStyle w:val="2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870CFA" w:rsidRDefault="00870CFA" w:rsidP="00870CFA">
      <w:r>
        <w:rPr>
          <w:noProof/>
        </w:rPr>
        <w:pict>
          <v:line id="_x0000_s1026" style="position:absolute;z-index:251657216" from="3.8pt,7.45pt" to="450.2pt,8.3pt" o:allowincell="f" strokeweight="2pt">
            <v:stroke linestyle="thickThin"/>
          </v:line>
        </w:pict>
      </w:r>
    </w:p>
    <w:p w:rsidR="00870CFA" w:rsidRDefault="00870CFA" w:rsidP="00870C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2pt;margin-top:4.95pt;width:223.2pt;height:36.65pt;z-index:251658240" o:allowincell="f" strokecolor="white">
            <v:textbox style="mso-next-textbox:#_x0000_s1027">
              <w:txbxContent>
                <w:p w:rsidR="00870CFA" w:rsidRPr="00A87FF8" w:rsidRDefault="00870CFA" w:rsidP="00870CF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  </w:t>
                  </w:r>
                  <w:r w:rsidR="00CB00FF" w:rsidRPr="00D70429">
                    <w:rPr>
                      <w:b/>
                      <w:sz w:val="24"/>
                    </w:rPr>
                    <w:t>08.04.</w:t>
                  </w:r>
                  <w:r w:rsidRPr="00D70429">
                    <w:rPr>
                      <w:b/>
                      <w:sz w:val="24"/>
                    </w:rPr>
                    <w:t xml:space="preserve">2011  № </w:t>
                  </w:r>
                  <w:r w:rsidR="00CB00FF" w:rsidRPr="00D70429">
                    <w:rPr>
                      <w:b/>
                      <w:sz w:val="24"/>
                    </w:rPr>
                    <w:t>3</w:t>
                  </w:r>
                  <w:r w:rsidR="00941334" w:rsidRPr="00D70429">
                    <w:rPr>
                      <w:b/>
                      <w:sz w:val="24"/>
                    </w:rPr>
                    <w:t>8</w:t>
                  </w:r>
                </w:p>
                <w:p w:rsidR="00870CFA" w:rsidRPr="00A87FF8" w:rsidRDefault="00870CFA" w:rsidP="00870CFA">
                  <w:pPr>
                    <w:rPr>
                      <w:sz w:val="24"/>
                    </w:rPr>
                  </w:pPr>
                  <w:r w:rsidRPr="00A87FF8">
                    <w:rPr>
                      <w:sz w:val="24"/>
                    </w:rPr>
                    <w:t>г. Касли</w:t>
                  </w:r>
                </w:p>
                <w:p w:rsidR="00870CFA" w:rsidRDefault="00870CFA" w:rsidP="00870CF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70CFA" w:rsidRDefault="00870CFA" w:rsidP="00870CFA"/>
    <w:p w:rsidR="00870CFA" w:rsidRDefault="00870CFA" w:rsidP="00870CFA"/>
    <w:p w:rsidR="00870CFA" w:rsidRDefault="00870CFA" w:rsidP="00870CFA"/>
    <w:p w:rsidR="00870CFA" w:rsidRDefault="00870CFA" w:rsidP="00870CFA">
      <w:pPr>
        <w:shd w:val="clear" w:color="auto" w:fill="FFFFFF"/>
        <w:spacing w:line="274" w:lineRule="exact"/>
        <w:ind w:left="6" w:right="4894"/>
        <w:rPr>
          <w:spacing w:val="-1"/>
          <w:sz w:val="24"/>
          <w:szCs w:val="24"/>
        </w:rPr>
      </w:pPr>
    </w:p>
    <w:p w:rsidR="00870CFA" w:rsidRDefault="00870CFA" w:rsidP="00870CFA">
      <w:pPr>
        <w:shd w:val="clear" w:color="auto" w:fill="FFFFFF"/>
        <w:spacing w:line="274" w:lineRule="exact"/>
        <w:ind w:left="6" w:right="489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Об утверждении плана мероприятий</w:t>
      </w:r>
    </w:p>
    <w:p w:rsidR="00870CFA" w:rsidRDefault="00870CFA" w:rsidP="00870CFA">
      <w:pPr>
        <w:shd w:val="clear" w:color="auto" w:fill="FFFFFF"/>
        <w:spacing w:line="274" w:lineRule="exact"/>
        <w:ind w:left="6" w:right="489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по противодействию коррупции в</w:t>
      </w:r>
    </w:p>
    <w:p w:rsidR="00870CFA" w:rsidRDefault="00CB00FF" w:rsidP="00870CFA">
      <w:pPr>
        <w:shd w:val="clear" w:color="auto" w:fill="FFFFFF"/>
        <w:spacing w:line="274" w:lineRule="exact"/>
        <w:ind w:left="6" w:right="489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Багарякском сельском поселении</w:t>
      </w:r>
    </w:p>
    <w:p w:rsidR="00870CFA" w:rsidRDefault="00870CFA" w:rsidP="00870CFA">
      <w:pPr>
        <w:shd w:val="clear" w:color="auto" w:fill="FFFFFF"/>
        <w:spacing w:line="274" w:lineRule="exact"/>
        <w:ind w:left="6" w:right="489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на 2011-2013 годы</w:t>
      </w:r>
    </w:p>
    <w:p w:rsidR="00870CFA" w:rsidRDefault="00870CFA" w:rsidP="00870CFA">
      <w:pPr>
        <w:shd w:val="clear" w:color="auto" w:fill="FFFFFF"/>
        <w:spacing w:line="278" w:lineRule="exact"/>
        <w:ind w:left="6" w:firstLine="697"/>
        <w:jc w:val="both"/>
        <w:rPr>
          <w:spacing w:val="-1"/>
          <w:sz w:val="24"/>
          <w:szCs w:val="24"/>
        </w:rPr>
      </w:pPr>
    </w:p>
    <w:p w:rsidR="00870CFA" w:rsidRDefault="00870CFA" w:rsidP="00870CFA">
      <w:pPr>
        <w:shd w:val="clear" w:color="auto" w:fill="FFFFFF"/>
        <w:spacing w:line="278" w:lineRule="exact"/>
        <w:ind w:left="6" w:firstLine="697"/>
        <w:jc w:val="both"/>
        <w:rPr>
          <w:spacing w:val="-1"/>
          <w:sz w:val="24"/>
          <w:szCs w:val="24"/>
        </w:rPr>
      </w:pPr>
    </w:p>
    <w:p w:rsidR="00870CFA" w:rsidRDefault="00870CFA" w:rsidP="00870CFA">
      <w:pPr>
        <w:shd w:val="clear" w:color="auto" w:fill="FFFFFF"/>
        <w:spacing w:line="278" w:lineRule="exact"/>
        <w:ind w:left="6" w:firstLine="697"/>
        <w:jc w:val="both"/>
      </w:pPr>
      <w:r>
        <w:rPr>
          <w:spacing w:val="-1"/>
          <w:sz w:val="24"/>
          <w:szCs w:val="24"/>
        </w:rPr>
        <w:t xml:space="preserve">В соответствии с Законом Челябинской области от 29.01.2009 №353-ЗО «О противодействии коррупции в Челябинской области», постановлением Правительства Челябинской области от 17.08.2010 №90-П «Об областной целевой Программе противодействия коррупции в Челябинской области на 2011-2013 годы», в целях совершенствования мер по противодействию коррупции на территории </w:t>
      </w:r>
      <w:r w:rsidR="00CB00FF">
        <w:rPr>
          <w:spacing w:val="-1"/>
          <w:sz w:val="24"/>
          <w:szCs w:val="24"/>
        </w:rPr>
        <w:t>Багарякского сельского поселения,</w:t>
      </w:r>
    </w:p>
    <w:p w:rsidR="00870CFA" w:rsidRPr="00D70429" w:rsidRDefault="00870CFA" w:rsidP="00870CFA">
      <w:pPr>
        <w:shd w:val="clear" w:color="auto" w:fill="FFFFFF"/>
        <w:spacing w:before="274"/>
        <w:ind w:firstLine="701"/>
        <w:rPr>
          <w:b/>
          <w:spacing w:val="-3"/>
          <w:sz w:val="24"/>
          <w:szCs w:val="24"/>
        </w:rPr>
      </w:pPr>
      <w:r w:rsidRPr="00D70429">
        <w:rPr>
          <w:b/>
          <w:spacing w:val="-3"/>
          <w:sz w:val="24"/>
          <w:szCs w:val="24"/>
        </w:rPr>
        <w:t>ПОСТАНОВЛЯЮ:</w:t>
      </w:r>
    </w:p>
    <w:p w:rsidR="00870CFA" w:rsidRDefault="00870CFA" w:rsidP="00870CFA">
      <w:pPr>
        <w:shd w:val="clear" w:color="auto" w:fill="FFFFFF"/>
        <w:ind w:firstLine="720"/>
        <w:jc w:val="both"/>
        <w:rPr>
          <w:spacing w:val="-19"/>
          <w:sz w:val="24"/>
          <w:szCs w:val="24"/>
        </w:rPr>
      </w:pPr>
    </w:p>
    <w:p w:rsidR="00870CFA" w:rsidRDefault="00870CFA" w:rsidP="00870CFA">
      <w:pPr>
        <w:shd w:val="clear" w:color="auto" w:fill="FFFFFF"/>
        <w:ind w:firstLine="720"/>
        <w:jc w:val="both"/>
        <w:rPr>
          <w:sz w:val="24"/>
          <w:szCs w:val="24"/>
        </w:rPr>
      </w:pPr>
      <w:r w:rsidRPr="00DC2B17">
        <w:rPr>
          <w:spacing w:val="-19"/>
          <w:sz w:val="24"/>
          <w:szCs w:val="24"/>
        </w:rPr>
        <w:t>1.</w:t>
      </w:r>
      <w:r>
        <w:rPr>
          <w:sz w:val="24"/>
          <w:szCs w:val="24"/>
        </w:rPr>
        <w:t xml:space="preserve"> Утвердить прилагаемый план мероприятий по противодействию коррупции в </w:t>
      </w:r>
      <w:r w:rsidR="00CB00FF">
        <w:rPr>
          <w:sz w:val="24"/>
          <w:szCs w:val="24"/>
        </w:rPr>
        <w:t>Багарякском сельском поселении</w:t>
      </w:r>
      <w:r>
        <w:rPr>
          <w:sz w:val="24"/>
          <w:szCs w:val="24"/>
        </w:rPr>
        <w:t xml:space="preserve"> на 2011-2013 годы.</w:t>
      </w:r>
    </w:p>
    <w:p w:rsidR="00941334" w:rsidRDefault="00941334" w:rsidP="00870CF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Ответственность за реализацию плана мероприятий по противодействию коррупции  в Багарякском сельском поселении на 2011-2013 годы по соответствующим направлениям деятельности оставляю за собой.</w:t>
      </w:r>
    </w:p>
    <w:p w:rsidR="00870CFA" w:rsidRDefault="00941334" w:rsidP="0094133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70CFA">
        <w:rPr>
          <w:sz w:val="24"/>
          <w:szCs w:val="24"/>
        </w:rPr>
        <w:t xml:space="preserve">. Контроль и организацию исполнения настоящего постановления </w:t>
      </w:r>
      <w:r w:rsidR="00CB00FF">
        <w:rPr>
          <w:sz w:val="24"/>
          <w:szCs w:val="24"/>
        </w:rPr>
        <w:t>оставляю за собой.</w:t>
      </w:r>
    </w:p>
    <w:p w:rsidR="00870CFA" w:rsidRDefault="00870CFA" w:rsidP="00870CFA">
      <w:pPr>
        <w:shd w:val="clear" w:color="auto" w:fill="FFFFFF"/>
        <w:spacing w:before="144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870CFA" w:rsidRDefault="00CB00FF" w:rsidP="00870CFA">
      <w:pPr>
        <w:shd w:val="clear" w:color="auto" w:fill="FFFFFF"/>
        <w:tabs>
          <w:tab w:val="left" w:leader="dot" w:pos="7766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Багарякского сельского поселения</w:t>
      </w:r>
      <w:r w:rsidR="00870CFA">
        <w:rPr>
          <w:sz w:val="24"/>
          <w:szCs w:val="24"/>
        </w:rPr>
        <w:t xml:space="preserve">                                                           А.</w:t>
      </w:r>
      <w:r>
        <w:rPr>
          <w:sz w:val="24"/>
          <w:szCs w:val="24"/>
        </w:rPr>
        <w:t>Н. Шульгин</w:t>
      </w: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CB00FF" w:rsidRDefault="00CB00FF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CB00FF" w:rsidRDefault="00CB00FF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CB00FF" w:rsidRDefault="00CB00FF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CB00FF" w:rsidRDefault="00CB00FF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CB00FF" w:rsidRDefault="00CB00FF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CB00FF" w:rsidRDefault="00CB00FF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CB00FF" w:rsidRDefault="00CB00FF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CB00FF" w:rsidRDefault="00CB00FF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CB00FF" w:rsidRDefault="00CB00FF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B00FF" w:rsidRDefault="00CB00FF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Багарякского сельского поселения</w:t>
      </w:r>
      <w:r>
        <w:rPr>
          <w:sz w:val="24"/>
          <w:szCs w:val="24"/>
        </w:rPr>
        <w:t xml:space="preserve"> </w:t>
      </w:r>
    </w:p>
    <w:p w:rsidR="00870CFA" w:rsidRDefault="00CB00FF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0CFA">
        <w:rPr>
          <w:sz w:val="24"/>
          <w:szCs w:val="24"/>
        </w:rPr>
        <w:t>т</w:t>
      </w:r>
      <w:r>
        <w:rPr>
          <w:sz w:val="24"/>
          <w:szCs w:val="24"/>
        </w:rPr>
        <w:t xml:space="preserve"> 08.04.2011</w:t>
      </w:r>
      <w:r w:rsidR="00870CFA">
        <w:rPr>
          <w:sz w:val="24"/>
          <w:szCs w:val="24"/>
        </w:rPr>
        <w:t xml:space="preserve">   № </w:t>
      </w:r>
      <w:r w:rsidR="00941334">
        <w:rPr>
          <w:sz w:val="24"/>
          <w:szCs w:val="24"/>
        </w:rPr>
        <w:t>38</w:t>
      </w: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center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противодействию коррупции</w:t>
      </w: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B00FF">
        <w:rPr>
          <w:spacing w:val="-1"/>
          <w:sz w:val="24"/>
          <w:szCs w:val="24"/>
        </w:rPr>
        <w:t>Багарякского сельского поселения</w:t>
      </w:r>
      <w:r w:rsidR="00CB00FF">
        <w:rPr>
          <w:sz w:val="24"/>
          <w:szCs w:val="24"/>
        </w:rPr>
        <w:t xml:space="preserve"> </w:t>
      </w:r>
      <w:r>
        <w:rPr>
          <w:sz w:val="24"/>
          <w:szCs w:val="24"/>
        </w:rPr>
        <w:t>на 2011-2013 годы</w:t>
      </w: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84"/>
        <w:gridCol w:w="2807"/>
        <w:gridCol w:w="1789"/>
      </w:tblGrid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both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№ п/п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0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Ответственные</w:t>
            </w:r>
          </w:p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Срок исполнения</w:t>
            </w:r>
          </w:p>
        </w:tc>
      </w:tr>
      <w:tr w:rsidR="00870CFA" w:rsidRPr="00846AB4">
        <w:tc>
          <w:tcPr>
            <w:tcW w:w="9747" w:type="dxa"/>
            <w:gridSpan w:val="4"/>
          </w:tcPr>
          <w:p w:rsidR="00870CFA" w:rsidRPr="00846AB4" w:rsidRDefault="00870CFA" w:rsidP="00846AB4">
            <w:pPr>
              <w:tabs>
                <w:tab w:val="left" w:leader="dot" w:pos="7766"/>
              </w:tabs>
              <w:ind w:left="360"/>
              <w:rPr>
                <w:b/>
                <w:sz w:val="24"/>
                <w:szCs w:val="24"/>
              </w:rPr>
            </w:pPr>
          </w:p>
          <w:p w:rsidR="00870CFA" w:rsidRPr="00846AB4" w:rsidRDefault="00870CFA" w:rsidP="00846AB4">
            <w:pPr>
              <w:tabs>
                <w:tab w:val="left" w:leader="dot" w:pos="7766"/>
              </w:tabs>
              <w:ind w:left="360"/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 w:rsidRPr="00846AB4">
                <w:rPr>
                  <w:b/>
                  <w:sz w:val="24"/>
                  <w:szCs w:val="24"/>
                  <w:lang w:val="en-US"/>
                </w:rPr>
                <w:t>I</w:t>
              </w:r>
              <w:r w:rsidRPr="00846AB4">
                <w:rPr>
                  <w:b/>
                  <w:sz w:val="24"/>
                  <w:szCs w:val="24"/>
                </w:rPr>
                <w:t>.</w:t>
              </w:r>
            </w:smartTag>
            <w:r w:rsidRPr="00846AB4">
              <w:rPr>
                <w:b/>
                <w:sz w:val="24"/>
                <w:szCs w:val="24"/>
              </w:rPr>
              <w:t xml:space="preserve"> Нормативно-правовое и методическое обеспечение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Разработка нормативной правовой базы в целях совершенствования реализации антикоррупционной политики на территории Каслинского муниципального района</w:t>
            </w:r>
          </w:p>
        </w:tc>
        <w:tc>
          <w:tcPr>
            <w:tcW w:w="2807" w:type="dxa"/>
          </w:tcPr>
          <w:p w:rsidR="00870CFA" w:rsidRPr="00846AB4" w:rsidRDefault="00CB00FF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Документовед администрации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Проведение в установленном порядке антикоррупционной экспертизы проектов нормативных правовых актов, разработанных администрацией </w:t>
            </w:r>
            <w:r w:rsidR="00CB00FF" w:rsidRPr="00846AB4">
              <w:rPr>
                <w:spacing w:val="-1"/>
                <w:sz w:val="24"/>
                <w:szCs w:val="24"/>
              </w:rPr>
              <w:t>Багарякского сельского поселения</w:t>
            </w:r>
          </w:p>
        </w:tc>
        <w:tc>
          <w:tcPr>
            <w:tcW w:w="2807" w:type="dxa"/>
          </w:tcPr>
          <w:p w:rsidR="00870CFA" w:rsidRPr="00846AB4" w:rsidRDefault="00CB00FF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3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Ведение регистра нормативных правовых актов, регулирующих вопросы противодействия коррупции в </w:t>
            </w:r>
            <w:r w:rsidR="00846AB4" w:rsidRPr="00846AB4">
              <w:rPr>
                <w:spacing w:val="-1"/>
                <w:sz w:val="24"/>
                <w:szCs w:val="24"/>
              </w:rPr>
              <w:t>Багарякского сельского поселения</w:t>
            </w:r>
          </w:p>
        </w:tc>
        <w:tc>
          <w:tcPr>
            <w:tcW w:w="2807" w:type="dxa"/>
          </w:tcPr>
          <w:p w:rsidR="00870CFA" w:rsidRPr="00846AB4" w:rsidRDefault="00846AB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Документовед</w:t>
            </w:r>
            <w:r w:rsidR="00870CFA" w:rsidRPr="00846AB4">
              <w:rPr>
                <w:sz w:val="24"/>
                <w:szCs w:val="24"/>
              </w:rPr>
              <w:t xml:space="preserve"> администрации </w:t>
            </w:r>
            <w:r w:rsidRPr="00846AB4">
              <w:rPr>
                <w:sz w:val="24"/>
                <w:szCs w:val="24"/>
              </w:rPr>
              <w:t>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4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Сбор, обобщение и подготовка предложений для обращения в установленном порядке с законодательной инициативой в Законодательное Собрание Челябинской области с целью включения предложений в Закон Челябинской области от 29.01.2009 №353-ЗО «О противодействии коррупции в Челябинской области»</w:t>
            </w:r>
          </w:p>
        </w:tc>
        <w:tc>
          <w:tcPr>
            <w:tcW w:w="2807" w:type="dxa"/>
          </w:tcPr>
          <w:p w:rsidR="00870CFA" w:rsidRPr="00846AB4" w:rsidRDefault="00846AB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9747" w:type="dxa"/>
            <w:gridSpan w:val="4"/>
          </w:tcPr>
          <w:p w:rsidR="00870CFA" w:rsidRPr="00846AB4" w:rsidRDefault="00870CFA" w:rsidP="00846AB4">
            <w:pPr>
              <w:tabs>
                <w:tab w:val="left" w:leader="dot" w:pos="7766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  <w:p w:rsidR="00870CFA" w:rsidRPr="00846AB4" w:rsidRDefault="00870CFA" w:rsidP="00846AB4">
            <w:pPr>
              <w:tabs>
                <w:tab w:val="left" w:leader="dot" w:pos="7766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846AB4">
              <w:rPr>
                <w:b/>
                <w:sz w:val="24"/>
                <w:szCs w:val="24"/>
                <w:lang w:val="en-US"/>
              </w:rPr>
              <w:t>II</w:t>
            </w:r>
            <w:r w:rsidRPr="00846AB4">
              <w:rPr>
                <w:b/>
                <w:sz w:val="24"/>
                <w:szCs w:val="24"/>
              </w:rPr>
              <w:t xml:space="preserve">. Противодействие коррупции в рамках реализации </w:t>
            </w:r>
          </w:p>
          <w:p w:rsidR="00870CFA" w:rsidRPr="00846AB4" w:rsidRDefault="00870CFA" w:rsidP="00846AB4">
            <w:pPr>
              <w:tabs>
                <w:tab w:val="left" w:leader="dot" w:pos="7766"/>
              </w:tabs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 w:rsidRPr="00846AB4">
              <w:rPr>
                <w:b/>
                <w:sz w:val="24"/>
                <w:szCs w:val="24"/>
              </w:rPr>
              <w:t>законодательства о муниципальной службе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5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2807" w:type="dxa"/>
          </w:tcPr>
          <w:p w:rsidR="00870CFA" w:rsidRPr="00846AB4" w:rsidRDefault="00846AB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Администрация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6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Совершенствование систем материальной и нематериальной мотивации муниципальных служащих</w:t>
            </w:r>
          </w:p>
        </w:tc>
        <w:tc>
          <w:tcPr>
            <w:tcW w:w="2807" w:type="dxa"/>
          </w:tcPr>
          <w:p w:rsidR="00870CFA" w:rsidRPr="00846AB4" w:rsidRDefault="00846AB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Администрация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7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Обеспечение проверок по контролю соблюдения обязанностей, запретов и ограничений на муниципальной службе в соответствии с законодательством о муниципальной службе, законодательством о противодействии коррупции</w:t>
            </w:r>
          </w:p>
        </w:tc>
        <w:tc>
          <w:tcPr>
            <w:tcW w:w="2807" w:type="dxa"/>
          </w:tcPr>
          <w:p w:rsidR="00082E15" w:rsidRDefault="00082E15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БСП</w:t>
            </w:r>
          </w:p>
          <w:p w:rsidR="00870CFA" w:rsidRPr="00846AB4" w:rsidRDefault="00846AB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 </w:t>
            </w:r>
            <w:r w:rsidR="00870CFA" w:rsidRPr="00846AB4">
              <w:rPr>
                <w:sz w:val="24"/>
                <w:szCs w:val="24"/>
              </w:rPr>
              <w:t xml:space="preserve">комиссия по противодействию коррупции в </w:t>
            </w:r>
            <w:r w:rsidRPr="00846AB4">
              <w:rPr>
                <w:sz w:val="24"/>
                <w:szCs w:val="24"/>
              </w:rPr>
              <w:t>Багарякском сельском поселении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8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Обеспечение организации кадрового процесса в органах местного самоуправления Каслинского </w:t>
            </w:r>
            <w:r w:rsidRPr="00846AB4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807" w:type="dxa"/>
          </w:tcPr>
          <w:p w:rsidR="00870CFA" w:rsidRPr="00846AB4" w:rsidRDefault="00082E15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615"/>
        </w:trPr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Организация мероприятий по предотвращению и урегулированию конфликтов интересов на муниципальной службе</w:t>
            </w:r>
          </w:p>
        </w:tc>
        <w:tc>
          <w:tcPr>
            <w:tcW w:w="280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конфликтов интересов </w:t>
            </w:r>
            <w:r w:rsidR="00846AB4" w:rsidRPr="00846AB4">
              <w:rPr>
                <w:sz w:val="24"/>
                <w:szCs w:val="24"/>
              </w:rPr>
              <w:t>в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9747" w:type="dxa"/>
            <w:gridSpan w:val="4"/>
          </w:tcPr>
          <w:p w:rsidR="00870CFA" w:rsidRPr="00846AB4" w:rsidRDefault="00870CFA" w:rsidP="00846AB4">
            <w:pPr>
              <w:tabs>
                <w:tab w:val="left" w:leader="dot" w:pos="7766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  <w:p w:rsidR="00870CFA" w:rsidRPr="00846AB4" w:rsidRDefault="00870CFA" w:rsidP="00846AB4">
            <w:pPr>
              <w:tabs>
                <w:tab w:val="left" w:leader="dot" w:pos="7766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846AB4">
              <w:rPr>
                <w:b/>
                <w:sz w:val="24"/>
                <w:szCs w:val="24"/>
                <w:lang w:val="en-US"/>
              </w:rPr>
              <w:t>III</w:t>
            </w:r>
            <w:r w:rsidRPr="00846AB4">
              <w:rPr>
                <w:b/>
                <w:sz w:val="24"/>
                <w:szCs w:val="24"/>
              </w:rPr>
              <w:t xml:space="preserve">. Противодействие коррупции при расходовании </w:t>
            </w:r>
          </w:p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b/>
                <w:sz w:val="24"/>
                <w:szCs w:val="24"/>
              </w:rPr>
              <w:t>бюджетных средств и использовании муниципального имущества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11</w:t>
            </w:r>
          </w:p>
        </w:tc>
        <w:tc>
          <w:tcPr>
            <w:tcW w:w="4584" w:type="dxa"/>
          </w:tcPr>
          <w:p w:rsidR="00870CFA" w:rsidRPr="00846AB4" w:rsidRDefault="00870CFA" w:rsidP="002540A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Организация контроля за исполнением органами местного самоуправления </w:t>
            </w:r>
            <w:r w:rsidR="002540A4">
              <w:rPr>
                <w:sz w:val="24"/>
                <w:szCs w:val="24"/>
              </w:rPr>
              <w:t>Багарякского сельского поселения</w:t>
            </w:r>
            <w:r w:rsidRPr="00846AB4">
              <w:rPr>
                <w:sz w:val="24"/>
                <w:szCs w:val="24"/>
              </w:rPr>
              <w:t xml:space="preserve"> местного бюджета; предоставление информации о фактах нецелевого использовании бюджетных средств в комиссию по противодействию коррупции в </w:t>
            </w:r>
            <w:r w:rsidR="002540A4">
              <w:rPr>
                <w:sz w:val="24"/>
                <w:szCs w:val="24"/>
              </w:rPr>
              <w:t>Багарякском сельском поселении</w:t>
            </w:r>
          </w:p>
        </w:tc>
        <w:tc>
          <w:tcPr>
            <w:tcW w:w="2807" w:type="dxa"/>
          </w:tcPr>
          <w:p w:rsidR="00B83E1B" w:rsidRDefault="00082E15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БСП</w:t>
            </w:r>
          </w:p>
          <w:p w:rsidR="00082E15" w:rsidRPr="00846AB4" w:rsidRDefault="00082E15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12</w:t>
            </w:r>
          </w:p>
        </w:tc>
        <w:tc>
          <w:tcPr>
            <w:tcW w:w="4584" w:type="dxa"/>
          </w:tcPr>
          <w:p w:rsidR="00870CFA" w:rsidRPr="00846AB4" w:rsidRDefault="00870CFA" w:rsidP="002540A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Анализ коррупционной составляющей и коррупционных рисков в нормативных актах, регулирующих бюджетные правоотношения в поселениях </w:t>
            </w:r>
            <w:r w:rsidR="002540A4">
              <w:rPr>
                <w:sz w:val="24"/>
                <w:szCs w:val="24"/>
              </w:rPr>
              <w:t>Багарякском сельском поселении</w:t>
            </w:r>
            <w:r w:rsidRPr="00846AB4">
              <w:rPr>
                <w:sz w:val="24"/>
                <w:szCs w:val="24"/>
              </w:rPr>
              <w:t>, в ходе проведения ревизий местных бюджетов</w:t>
            </w:r>
          </w:p>
        </w:tc>
        <w:tc>
          <w:tcPr>
            <w:tcW w:w="2807" w:type="dxa"/>
          </w:tcPr>
          <w:p w:rsidR="00870CFA" w:rsidRPr="00846AB4" w:rsidRDefault="00B83E1B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  <w:r w:rsidR="00870CFA" w:rsidRPr="00846AB4">
              <w:rPr>
                <w:sz w:val="24"/>
                <w:szCs w:val="24"/>
              </w:rPr>
              <w:t xml:space="preserve"> депутатов </w:t>
            </w:r>
            <w:r>
              <w:rPr>
                <w:sz w:val="24"/>
                <w:szCs w:val="24"/>
              </w:rPr>
              <w:t>БСП</w:t>
            </w:r>
            <w:r w:rsidR="00870CFA" w:rsidRPr="00846AB4">
              <w:rPr>
                <w:sz w:val="24"/>
                <w:szCs w:val="24"/>
              </w:rPr>
              <w:t>,</w:t>
            </w:r>
          </w:p>
          <w:p w:rsidR="00B83E1B" w:rsidRDefault="00B83E1B" w:rsidP="00B83E1B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  <w:p w:rsidR="00870CFA" w:rsidRPr="00846AB4" w:rsidRDefault="00B83E1B" w:rsidP="00B83E1B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противодействию коррупции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13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Совершенствование контроля использования имущества, находящегося в муниципальной собственности</w:t>
            </w:r>
          </w:p>
        </w:tc>
        <w:tc>
          <w:tcPr>
            <w:tcW w:w="2807" w:type="dxa"/>
          </w:tcPr>
          <w:p w:rsidR="00870CFA" w:rsidRPr="00846AB4" w:rsidRDefault="00082E15" w:rsidP="00B83E1B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14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Оценка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807" w:type="dxa"/>
          </w:tcPr>
          <w:p w:rsidR="00870CFA" w:rsidRPr="00846AB4" w:rsidRDefault="00082E15" w:rsidP="00B83E1B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15</w:t>
            </w:r>
          </w:p>
        </w:tc>
        <w:tc>
          <w:tcPr>
            <w:tcW w:w="4584" w:type="dxa"/>
          </w:tcPr>
          <w:p w:rsidR="00870CFA" w:rsidRPr="00846AB4" w:rsidRDefault="00870CFA" w:rsidP="00B83E1B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Анализ результатов проведения конкурсов и аукционов по продаже имущества, находящегося в собственности </w:t>
            </w:r>
            <w:r w:rsidR="00B83E1B">
              <w:rPr>
                <w:sz w:val="24"/>
                <w:szCs w:val="24"/>
              </w:rPr>
              <w:t>Багарякском сельском поселении</w:t>
            </w:r>
            <w:r w:rsidRPr="00846AB4">
              <w:rPr>
                <w:sz w:val="24"/>
                <w:szCs w:val="24"/>
              </w:rPr>
              <w:t>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807" w:type="dxa"/>
          </w:tcPr>
          <w:p w:rsidR="00B83E1B" w:rsidRDefault="00B83E1B" w:rsidP="00B83E1B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  <w:p w:rsidR="00870CFA" w:rsidRDefault="00B83E1B" w:rsidP="00B83E1B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противодействию коррупции БСП</w:t>
            </w:r>
            <w:r w:rsidRPr="00846AB4">
              <w:rPr>
                <w:sz w:val="24"/>
                <w:szCs w:val="24"/>
              </w:rPr>
              <w:t xml:space="preserve"> </w:t>
            </w:r>
          </w:p>
          <w:p w:rsidR="00082E15" w:rsidRPr="00846AB4" w:rsidRDefault="00082E15" w:rsidP="00B83E1B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9747" w:type="dxa"/>
            <w:gridSpan w:val="4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b/>
                <w:sz w:val="24"/>
                <w:szCs w:val="24"/>
              </w:rPr>
            </w:pPr>
          </w:p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b/>
                <w:sz w:val="24"/>
                <w:szCs w:val="24"/>
                <w:lang w:val="en-US"/>
              </w:rPr>
              <w:t>IV</w:t>
            </w:r>
            <w:r w:rsidRPr="00846AB4">
              <w:rPr>
                <w:b/>
                <w:sz w:val="24"/>
                <w:szCs w:val="24"/>
              </w:rPr>
              <w:t>. Противодействие коррупции при размещении муниципальных заказов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16</w:t>
            </w:r>
          </w:p>
        </w:tc>
        <w:tc>
          <w:tcPr>
            <w:tcW w:w="4584" w:type="dxa"/>
          </w:tcPr>
          <w:p w:rsidR="00870CFA" w:rsidRPr="00846AB4" w:rsidRDefault="00870CFA" w:rsidP="003164D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Проведение в установленном порядке антикоррупционной экспертизы документов, связанных с размещением муниципальных заказов для нужд </w:t>
            </w:r>
            <w:r w:rsidR="003164D4">
              <w:rPr>
                <w:sz w:val="24"/>
                <w:szCs w:val="24"/>
              </w:rPr>
              <w:t>Багарякского сельского поселения</w:t>
            </w:r>
          </w:p>
        </w:tc>
        <w:tc>
          <w:tcPr>
            <w:tcW w:w="2807" w:type="dxa"/>
          </w:tcPr>
          <w:p w:rsidR="00870CFA" w:rsidRDefault="00870CFA" w:rsidP="003164D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</w:p>
          <w:p w:rsidR="00082E15" w:rsidRPr="00846AB4" w:rsidRDefault="00082E15" w:rsidP="003164D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17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Проведение мониторинга размещения муниципальных заказов в соответствии с требованиями законодательства</w:t>
            </w:r>
          </w:p>
        </w:tc>
        <w:tc>
          <w:tcPr>
            <w:tcW w:w="2807" w:type="dxa"/>
          </w:tcPr>
          <w:p w:rsidR="00870CFA" w:rsidRPr="00846AB4" w:rsidRDefault="003164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690"/>
        </w:trPr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18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807" w:type="dxa"/>
          </w:tcPr>
          <w:p w:rsidR="00870CFA" w:rsidRPr="00846AB4" w:rsidRDefault="003164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690"/>
        </w:trPr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19</w:t>
            </w:r>
          </w:p>
        </w:tc>
        <w:tc>
          <w:tcPr>
            <w:tcW w:w="4584" w:type="dxa"/>
          </w:tcPr>
          <w:p w:rsidR="00870CFA" w:rsidRPr="00846AB4" w:rsidRDefault="003164D4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согласно</w:t>
            </w:r>
            <w:r w:rsidR="00870CFA" w:rsidRPr="00846AB4">
              <w:rPr>
                <w:sz w:val="24"/>
                <w:szCs w:val="24"/>
              </w:rPr>
              <w:t xml:space="preserve"> методики определения начальной (максимальной) </w:t>
            </w:r>
            <w:r w:rsidR="00870CFA" w:rsidRPr="00846AB4">
              <w:rPr>
                <w:sz w:val="24"/>
                <w:szCs w:val="24"/>
              </w:rPr>
              <w:lastRenderedPageBreak/>
              <w:t>цены муниципального контракта при размещении заказов на поставки товаров, выполнение работ, оказание услуг для муниципальных нужд Каслинского муниципального района</w:t>
            </w:r>
          </w:p>
        </w:tc>
        <w:tc>
          <w:tcPr>
            <w:tcW w:w="2807" w:type="dxa"/>
          </w:tcPr>
          <w:p w:rsidR="00870CFA" w:rsidRPr="00846AB4" w:rsidRDefault="003164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c>
          <w:tcPr>
            <w:tcW w:w="9747" w:type="dxa"/>
            <w:gridSpan w:val="4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b/>
                <w:sz w:val="24"/>
                <w:szCs w:val="24"/>
              </w:rPr>
            </w:pPr>
          </w:p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b/>
                <w:sz w:val="24"/>
                <w:szCs w:val="24"/>
              </w:rPr>
            </w:pPr>
            <w:r w:rsidRPr="00846AB4">
              <w:rPr>
                <w:b/>
                <w:sz w:val="24"/>
                <w:szCs w:val="24"/>
                <w:lang w:val="en-US"/>
              </w:rPr>
              <w:t>V</w:t>
            </w:r>
            <w:r w:rsidRPr="00846AB4">
              <w:rPr>
                <w:b/>
                <w:sz w:val="24"/>
                <w:szCs w:val="24"/>
              </w:rPr>
              <w:t xml:space="preserve">. Противодействие коррупции в различных сферах </w:t>
            </w:r>
          </w:p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b/>
                <w:sz w:val="24"/>
                <w:szCs w:val="24"/>
              </w:rPr>
              <w:t>муниципального управления, при предоставлении муниципальных услуг</w:t>
            </w:r>
          </w:p>
        </w:tc>
      </w:tr>
      <w:tr w:rsidR="00870CFA" w:rsidRPr="00846AB4"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</w:t>
            </w:r>
          </w:p>
        </w:tc>
        <w:tc>
          <w:tcPr>
            <w:tcW w:w="4584" w:type="dxa"/>
          </w:tcPr>
          <w:p w:rsidR="00870CFA" w:rsidRPr="00846AB4" w:rsidRDefault="003164D4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семинарах</w:t>
            </w:r>
            <w:r w:rsidR="00870CFA" w:rsidRPr="00846AB4">
              <w:rPr>
                <w:sz w:val="24"/>
                <w:szCs w:val="24"/>
              </w:rPr>
              <w:t xml:space="preserve"> по вопросам противодействия коррупции в органах местного самоуправления (в том числе в поселениях) Каслинского муниципального района</w:t>
            </w:r>
          </w:p>
        </w:tc>
        <w:tc>
          <w:tcPr>
            <w:tcW w:w="280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Юридический отдел администрации КМР,</w:t>
            </w:r>
          </w:p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Собрание депутатов КМР, управление делами администрации КМР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255"/>
        </w:trPr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21</w:t>
            </w:r>
          </w:p>
        </w:tc>
        <w:tc>
          <w:tcPr>
            <w:tcW w:w="4584" w:type="dxa"/>
          </w:tcPr>
          <w:p w:rsidR="00870CFA" w:rsidRPr="00846AB4" w:rsidRDefault="00870CFA" w:rsidP="003164D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Оптимизация структуры и штатной численности органов местного самоуправления </w:t>
            </w:r>
            <w:r w:rsidR="003164D4">
              <w:rPr>
                <w:sz w:val="24"/>
                <w:szCs w:val="24"/>
              </w:rPr>
              <w:t xml:space="preserve">Багарякского сельского поселения </w:t>
            </w:r>
            <w:r w:rsidRPr="00846AB4">
              <w:rPr>
                <w:sz w:val="24"/>
                <w:szCs w:val="24"/>
              </w:rPr>
              <w:t>с целью исключения дублирующих функций либо передачи отдельных функций внешним исполнителям (аутсорсинг)</w:t>
            </w:r>
          </w:p>
        </w:tc>
        <w:tc>
          <w:tcPr>
            <w:tcW w:w="2807" w:type="dxa"/>
          </w:tcPr>
          <w:p w:rsidR="00870CFA" w:rsidRPr="00846AB4" w:rsidRDefault="003164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Багарякского сельского поселения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315"/>
        </w:trPr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22</w:t>
            </w:r>
          </w:p>
        </w:tc>
        <w:tc>
          <w:tcPr>
            <w:tcW w:w="4584" w:type="dxa"/>
          </w:tcPr>
          <w:p w:rsidR="00870CFA" w:rsidRPr="00846AB4" w:rsidRDefault="00870CFA" w:rsidP="003164D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Корректировка перечня должностных лиц в органах местного самоуправления </w:t>
            </w:r>
            <w:r w:rsidR="003164D4">
              <w:rPr>
                <w:sz w:val="24"/>
                <w:szCs w:val="24"/>
              </w:rPr>
              <w:t>Багарякского сельского поселения</w:t>
            </w:r>
            <w:r w:rsidRPr="00846AB4">
              <w:rPr>
                <w:sz w:val="24"/>
                <w:szCs w:val="24"/>
              </w:rPr>
              <w:t>, реализующих полномочия с повышенным риском возникновения коррупции, на основе анализа выполняемых функций</w:t>
            </w:r>
          </w:p>
        </w:tc>
        <w:tc>
          <w:tcPr>
            <w:tcW w:w="2807" w:type="dxa"/>
          </w:tcPr>
          <w:p w:rsidR="00870CFA" w:rsidRPr="00846AB4" w:rsidRDefault="003164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Багарякского сельского поселения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240"/>
        </w:trPr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23</w:t>
            </w:r>
          </w:p>
        </w:tc>
        <w:tc>
          <w:tcPr>
            <w:tcW w:w="4584" w:type="dxa"/>
          </w:tcPr>
          <w:p w:rsidR="00870CFA" w:rsidRPr="00846AB4" w:rsidRDefault="00870CFA" w:rsidP="003164D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Внедрение информационно-коммуникационных технологий (электронного документооборота) в деятельность </w:t>
            </w:r>
            <w:r w:rsidR="003164D4">
              <w:rPr>
                <w:sz w:val="24"/>
                <w:szCs w:val="24"/>
              </w:rPr>
              <w:t>администрации Багарякского сельского поселения</w:t>
            </w:r>
          </w:p>
        </w:tc>
        <w:tc>
          <w:tcPr>
            <w:tcW w:w="2807" w:type="dxa"/>
          </w:tcPr>
          <w:p w:rsidR="00870CFA" w:rsidRPr="00846AB4" w:rsidRDefault="003164D4" w:rsidP="003164D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Багарякского сельского поселения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195"/>
        </w:trPr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24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Разработка и внедрение административных регламентов предоставления государственных и муниципальных услуг</w:t>
            </w:r>
          </w:p>
        </w:tc>
        <w:tc>
          <w:tcPr>
            <w:tcW w:w="2807" w:type="dxa"/>
          </w:tcPr>
          <w:p w:rsidR="00870CFA" w:rsidRPr="00846AB4" w:rsidRDefault="003164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Багарякского сельского поселения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255"/>
        </w:trPr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25</w:t>
            </w:r>
          </w:p>
        </w:tc>
        <w:tc>
          <w:tcPr>
            <w:tcW w:w="4584" w:type="dxa"/>
          </w:tcPr>
          <w:p w:rsidR="00870CFA" w:rsidRPr="00846AB4" w:rsidRDefault="00483FD4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содействии</w:t>
            </w:r>
            <w:r w:rsidR="00870CFA" w:rsidRPr="00846AB4">
              <w:rPr>
                <w:sz w:val="24"/>
                <w:szCs w:val="24"/>
              </w:rPr>
              <w:t xml:space="preserve"> многофункциональных центров для предоставления гражданам и организациям государственных и муниципальных услуг</w:t>
            </w:r>
          </w:p>
        </w:tc>
        <w:tc>
          <w:tcPr>
            <w:tcW w:w="2807" w:type="dxa"/>
          </w:tcPr>
          <w:p w:rsidR="00870CFA" w:rsidRPr="00846AB4" w:rsidRDefault="00483F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210"/>
        </w:trPr>
        <w:tc>
          <w:tcPr>
            <w:tcW w:w="9747" w:type="dxa"/>
            <w:gridSpan w:val="4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b/>
                <w:sz w:val="24"/>
                <w:szCs w:val="24"/>
              </w:rPr>
            </w:pPr>
          </w:p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b/>
                <w:sz w:val="24"/>
                <w:szCs w:val="24"/>
                <w:lang w:val="en-US"/>
              </w:rPr>
              <w:t>VI</w:t>
            </w:r>
            <w:r w:rsidRPr="00846AB4">
              <w:rPr>
                <w:b/>
                <w:sz w:val="24"/>
                <w:szCs w:val="24"/>
              </w:rPr>
              <w:t>. Противодействие коррупции в сфере предпринимательства</w:t>
            </w:r>
          </w:p>
        </w:tc>
      </w:tr>
      <w:tr w:rsidR="00870CFA" w:rsidRPr="00846AB4">
        <w:trPr>
          <w:trHeight w:val="165"/>
        </w:trPr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26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Ведение реестра субъектов малого и среднего предпринимательства, получателей финансовой поддержки</w:t>
            </w:r>
          </w:p>
        </w:tc>
        <w:tc>
          <w:tcPr>
            <w:tcW w:w="2807" w:type="dxa"/>
          </w:tcPr>
          <w:p w:rsidR="00870CFA" w:rsidRPr="00846AB4" w:rsidRDefault="00483F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345"/>
        </w:trPr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27</w:t>
            </w:r>
          </w:p>
        </w:tc>
        <w:tc>
          <w:tcPr>
            <w:tcW w:w="4584" w:type="dxa"/>
          </w:tcPr>
          <w:p w:rsidR="00870CFA" w:rsidRPr="00846AB4" w:rsidRDefault="00870CFA" w:rsidP="00483FD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Обеспечение участия Совета по малому бизнесу </w:t>
            </w:r>
            <w:r w:rsidR="00483FD4">
              <w:rPr>
                <w:sz w:val="24"/>
                <w:szCs w:val="24"/>
              </w:rPr>
              <w:t>Багарякского сельского поселения</w:t>
            </w:r>
            <w:r w:rsidRPr="00846AB4">
              <w:rPr>
                <w:sz w:val="24"/>
                <w:szCs w:val="24"/>
              </w:rPr>
              <w:t xml:space="preserve"> в принятии решений о передаче прав владения и (или) пользования недвижимым имуществом, находящимся в муниципальной собственности</w:t>
            </w:r>
          </w:p>
        </w:tc>
        <w:tc>
          <w:tcPr>
            <w:tcW w:w="2807" w:type="dxa"/>
          </w:tcPr>
          <w:p w:rsidR="00870CFA" w:rsidRDefault="00483FD4" w:rsidP="00483FD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БСП</w:t>
            </w:r>
            <w:r w:rsidR="00870CFA" w:rsidRPr="00846AB4">
              <w:rPr>
                <w:sz w:val="24"/>
                <w:szCs w:val="24"/>
              </w:rPr>
              <w:t xml:space="preserve"> </w:t>
            </w:r>
          </w:p>
          <w:p w:rsidR="00483FD4" w:rsidRPr="00846AB4" w:rsidRDefault="00483FD4" w:rsidP="00483FD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пол малому бизнесу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240"/>
        </w:trPr>
        <w:tc>
          <w:tcPr>
            <w:tcW w:w="567" w:type="dxa"/>
          </w:tcPr>
          <w:p w:rsidR="00870CFA" w:rsidRPr="00846AB4" w:rsidRDefault="00483F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Проведение экспертизы инвестиционных, инновационных проектов, предусматривающих привлечение бюджетных средств</w:t>
            </w:r>
          </w:p>
        </w:tc>
        <w:tc>
          <w:tcPr>
            <w:tcW w:w="2807" w:type="dxa"/>
          </w:tcPr>
          <w:p w:rsidR="00870CFA" w:rsidRPr="00846AB4" w:rsidRDefault="00483F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285"/>
        </w:trPr>
        <w:tc>
          <w:tcPr>
            <w:tcW w:w="9747" w:type="dxa"/>
            <w:gridSpan w:val="4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b/>
                <w:sz w:val="24"/>
                <w:szCs w:val="24"/>
              </w:rPr>
            </w:pPr>
          </w:p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b/>
                <w:sz w:val="24"/>
                <w:szCs w:val="24"/>
                <w:lang w:val="en-US"/>
              </w:rPr>
              <w:t>VII</w:t>
            </w:r>
            <w:r w:rsidRPr="00846AB4">
              <w:rPr>
                <w:b/>
                <w:sz w:val="24"/>
                <w:szCs w:val="24"/>
              </w:rPr>
              <w:t>. Взаимодействие органов местного самоуправления с гражданским обществом</w:t>
            </w:r>
          </w:p>
        </w:tc>
      </w:tr>
      <w:tr w:rsidR="00870CFA" w:rsidRPr="00846AB4">
        <w:trPr>
          <w:trHeight w:val="225"/>
        </w:trPr>
        <w:tc>
          <w:tcPr>
            <w:tcW w:w="567" w:type="dxa"/>
          </w:tcPr>
          <w:p w:rsidR="00870CFA" w:rsidRPr="00846AB4" w:rsidRDefault="00483F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84" w:type="dxa"/>
          </w:tcPr>
          <w:p w:rsidR="00870CFA" w:rsidRPr="00846AB4" w:rsidRDefault="00870CFA" w:rsidP="00483FD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Размещение на сайтах, в СМИ информации о деятельности органов местного самоуправления (в том числе поселений) </w:t>
            </w:r>
            <w:r w:rsidR="00483FD4">
              <w:rPr>
                <w:sz w:val="24"/>
                <w:szCs w:val="24"/>
              </w:rPr>
              <w:t>Багарякского сельского поселения</w:t>
            </w:r>
            <w:r w:rsidRPr="00846AB4">
              <w:rPr>
                <w:sz w:val="24"/>
                <w:szCs w:val="24"/>
              </w:rPr>
              <w:t xml:space="preserve">, регламентов предоставления государственных и муниципальных услуг, нормативных правовых актов </w:t>
            </w:r>
          </w:p>
        </w:tc>
        <w:tc>
          <w:tcPr>
            <w:tcW w:w="2807" w:type="dxa"/>
          </w:tcPr>
          <w:p w:rsidR="00870CFA" w:rsidRPr="00846AB4" w:rsidRDefault="00483F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БСП.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180"/>
        </w:trPr>
        <w:tc>
          <w:tcPr>
            <w:tcW w:w="56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3</w:t>
            </w:r>
            <w:r w:rsidR="00483FD4">
              <w:rPr>
                <w:sz w:val="24"/>
                <w:szCs w:val="24"/>
              </w:rPr>
              <w:t>0</w:t>
            </w:r>
          </w:p>
        </w:tc>
        <w:tc>
          <w:tcPr>
            <w:tcW w:w="4584" w:type="dxa"/>
          </w:tcPr>
          <w:p w:rsidR="00870CFA" w:rsidRPr="00846AB4" w:rsidRDefault="00870CFA" w:rsidP="00483FD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Организация встреч должностных лиц органов местного самоуправления </w:t>
            </w:r>
            <w:r w:rsidR="00483FD4">
              <w:rPr>
                <w:sz w:val="24"/>
                <w:szCs w:val="24"/>
              </w:rPr>
              <w:t>Багарякского сельского поселения</w:t>
            </w:r>
            <w:r w:rsidRPr="00846AB4">
              <w:rPr>
                <w:sz w:val="24"/>
                <w:szCs w:val="24"/>
              </w:rPr>
              <w:t xml:space="preserve"> с руководителями общественных организаций, населением</w:t>
            </w:r>
          </w:p>
        </w:tc>
        <w:tc>
          <w:tcPr>
            <w:tcW w:w="2807" w:type="dxa"/>
          </w:tcPr>
          <w:p w:rsidR="00870CFA" w:rsidRPr="00846AB4" w:rsidRDefault="00483F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БСП</w:t>
            </w:r>
          </w:p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255"/>
        </w:trPr>
        <w:tc>
          <w:tcPr>
            <w:tcW w:w="567" w:type="dxa"/>
          </w:tcPr>
          <w:p w:rsidR="00870CFA" w:rsidRPr="00846AB4" w:rsidRDefault="00483F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84" w:type="dxa"/>
          </w:tcPr>
          <w:p w:rsidR="00870CFA" w:rsidRPr="00846AB4" w:rsidRDefault="00870CFA" w:rsidP="00483FD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Создание постоянно действующей «горячей линии» для сообщений о проявлении фактов коррупции в </w:t>
            </w:r>
            <w:r w:rsidR="00483FD4">
              <w:rPr>
                <w:sz w:val="24"/>
                <w:szCs w:val="24"/>
              </w:rPr>
              <w:t>Багарякском сельском поселении</w:t>
            </w:r>
          </w:p>
        </w:tc>
        <w:tc>
          <w:tcPr>
            <w:tcW w:w="2807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Комиссия по противодействию коррупции в </w:t>
            </w:r>
            <w:r w:rsidR="00483FD4">
              <w:rPr>
                <w:sz w:val="24"/>
                <w:szCs w:val="24"/>
              </w:rPr>
              <w:t>Багарякском сельском поселении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210"/>
        </w:trPr>
        <w:tc>
          <w:tcPr>
            <w:tcW w:w="567" w:type="dxa"/>
          </w:tcPr>
          <w:p w:rsidR="00870CFA" w:rsidRPr="00846AB4" w:rsidRDefault="00483F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84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Публикация в СМИ, размещение на сайте фактов коррупции, противодействия коррупции</w:t>
            </w:r>
          </w:p>
        </w:tc>
        <w:tc>
          <w:tcPr>
            <w:tcW w:w="2807" w:type="dxa"/>
          </w:tcPr>
          <w:p w:rsidR="00870CFA" w:rsidRPr="00846AB4" w:rsidRDefault="00483F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Документовед администрации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  <w:tr w:rsidR="00870CFA" w:rsidRPr="00846AB4">
        <w:trPr>
          <w:trHeight w:val="1375"/>
        </w:trPr>
        <w:tc>
          <w:tcPr>
            <w:tcW w:w="567" w:type="dxa"/>
          </w:tcPr>
          <w:p w:rsidR="00870CFA" w:rsidRPr="00846AB4" w:rsidRDefault="00483FD4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84" w:type="dxa"/>
          </w:tcPr>
          <w:p w:rsidR="00870CFA" w:rsidRPr="00846AB4" w:rsidRDefault="00870CFA" w:rsidP="00483FD4">
            <w:pPr>
              <w:tabs>
                <w:tab w:val="left" w:leader="dot" w:pos="7766"/>
              </w:tabs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 xml:space="preserve">Проведение проверок деятельности администрации </w:t>
            </w:r>
            <w:r w:rsidR="00483FD4">
              <w:rPr>
                <w:sz w:val="24"/>
                <w:szCs w:val="24"/>
              </w:rPr>
              <w:t xml:space="preserve">Багарякского сельского поселения </w:t>
            </w:r>
            <w:r w:rsidRPr="00846AB4">
              <w:rPr>
                <w:sz w:val="24"/>
                <w:szCs w:val="24"/>
              </w:rPr>
              <w:t>по рассмотрению ими обращений граждан</w:t>
            </w:r>
          </w:p>
        </w:tc>
        <w:tc>
          <w:tcPr>
            <w:tcW w:w="2807" w:type="dxa"/>
          </w:tcPr>
          <w:p w:rsidR="00870CFA" w:rsidRPr="00846AB4" w:rsidRDefault="00D70429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БСП</w:t>
            </w:r>
          </w:p>
        </w:tc>
        <w:tc>
          <w:tcPr>
            <w:tcW w:w="1789" w:type="dxa"/>
          </w:tcPr>
          <w:p w:rsidR="00870CFA" w:rsidRPr="00846AB4" w:rsidRDefault="00870CFA" w:rsidP="00846AB4">
            <w:pPr>
              <w:tabs>
                <w:tab w:val="left" w:leader="dot" w:pos="7766"/>
              </w:tabs>
              <w:jc w:val="center"/>
              <w:rPr>
                <w:sz w:val="24"/>
                <w:szCs w:val="24"/>
              </w:rPr>
            </w:pPr>
            <w:r w:rsidRPr="00846AB4">
              <w:rPr>
                <w:sz w:val="24"/>
                <w:szCs w:val="24"/>
              </w:rPr>
              <w:t>2011-2013 годы</w:t>
            </w:r>
          </w:p>
        </w:tc>
      </w:tr>
    </w:tbl>
    <w:p w:rsidR="00870CFA" w:rsidRDefault="00870CFA" w:rsidP="00870CFA">
      <w:pPr>
        <w:shd w:val="clear" w:color="auto" w:fill="FFFFFF"/>
        <w:tabs>
          <w:tab w:val="left" w:leader="dot" w:pos="7766"/>
        </w:tabs>
        <w:jc w:val="both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jc w:val="both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ind w:left="-284"/>
        <w:jc w:val="both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ind w:left="-284"/>
        <w:jc w:val="both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C5479">
        <w:rPr>
          <w:sz w:val="24"/>
          <w:szCs w:val="24"/>
        </w:rPr>
        <w:t>Багарякского сельского поселения                                                    А.Н.Шульгин</w:t>
      </w:r>
    </w:p>
    <w:p w:rsidR="00870CFA" w:rsidRDefault="00870CFA" w:rsidP="00870CFA">
      <w:pPr>
        <w:shd w:val="clear" w:color="auto" w:fill="FFFFFF"/>
        <w:tabs>
          <w:tab w:val="left" w:leader="dot" w:pos="7766"/>
        </w:tabs>
        <w:ind w:left="-284"/>
        <w:jc w:val="both"/>
        <w:rPr>
          <w:sz w:val="24"/>
          <w:szCs w:val="24"/>
        </w:rPr>
      </w:pPr>
    </w:p>
    <w:p w:rsidR="002C5479" w:rsidRDefault="002C5479" w:rsidP="00870CFA">
      <w:pPr>
        <w:shd w:val="clear" w:color="auto" w:fill="FFFFFF"/>
        <w:tabs>
          <w:tab w:val="left" w:leader="dot" w:pos="7766"/>
        </w:tabs>
        <w:ind w:left="-284"/>
        <w:jc w:val="both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ind w:left="-284"/>
        <w:jc w:val="both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ind w:left="-284"/>
        <w:jc w:val="both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ind w:left="-284"/>
        <w:jc w:val="both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ind w:left="-851"/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ind w:left="-851"/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ind w:left="-851"/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ind w:left="-851"/>
        <w:jc w:val="right"/>
        <w:rPr>
          <w:sz w:val="24"/>
          <w:szCs w:val="24"/>
        </w:rPr>
      </w:pPr>
    </w:p>
    <w:p w:rsidR="00870CFA" w:rsidRDefault="00870CFA" w:rsidP="00870CFA">
      <w:pPr>
        <w:shd w:val="clear" w:color="auto" w:fill="FFFFFF"/>
        <w:tabs>
          <w:tab w:val="left" w:leader="dot" w:pos="7766"/>
        </w:tabs>
        <w:ind w:left="-851"/>
        <w:jc w:val="right"/>
        <w:rPr>
          <w:sz w:val="24"/>
          <w:szCs w:val="24"/>
        </w:rPr>
      </w:pPr>
    </w:p>
    <w:p w:rsidR="00D9258C" w:rsidRDefault="00D9258C"/>
    <w:sectPr w:rsidR="00D9258C" w:rsidSect="00870CF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70CFA"/>
    <w:rsid w:val="00082E15"/>
    <w:rsid w:val="001F5764"/>
    <w:rsid w:val="002540A4"/>
    <w:rsid w:val="002C5479"/>
    <w:rsid w:val="003164D4"/>
    <w:rsid w:val="004520D6"/>
    <w:rsid w:val="00483FD4"/>
    <w:rsid w:val="00497106"/>
    <w:rsid w:val="004F3CE9"/>
    <w:rsid w:val="00653916"/>
    <w:rsid w:val="007D5A49"/>
    <w:rsid w:val="00846AB4"/>
    <w:rsid w:val="00870CFA"/>
    <w:rsid w:val="00941334"/>
    <w:rsid w:val="00A03A12"/>
    <w:rsid w:val="00B83E1B"/>
    <w:rsid w:val="00CB00FF"/>
    <w:rsid w:val="00D70429"/>
    <w:rsid w:val="00D9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C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70CFA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70CFA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C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cp:lastPrinted>2011-04-12T11:44:00Z</cp:lastPrinted>
  <dcterms:created xsi:type="dcterms:W3CDTF">2020-09-29T05:08:00Z</dcterms:created>
  <dcterms:modified xsi:type="dcterms:W3CDTF">2020-09-29T05:08:00Z</dcterms:modified>
</cp:coreProperties>
</file>